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EAA7" w14:textId="77777777" w:rsidR="00045171" w:rsidRPr="00721EA9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</w:p>
    <w:p w14:paraId="67F7C1D6" w14:textId="77777777"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 xml:space="preserve">REKRUTACJA DO PUBLICZNYCH PRZEDSZKOLI I ODDZIAŁÓW PRZEDSZKOLNYCH W SZKOŁACH PODSTAWOWYCH, </w:t>
      </w:r>
    </w:p>
    <w:p w14:paraId="26D41F49" w14:textId="77777777" w:rsidR="00045171" w:rsidRPr="00721EA9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>PROWADZONYCH</w:t>
      </w:r>
      <w:r>
        <w:rPr>
          <w:b/>
          <w:bCs/>
        </w:rPr>
        <w:t xml:space="preserve"> PRZEZ GMINĘ BRENNA</w:t>
      </w:r>
    </w:p>
    <w:p w14:paraId="32C1069E" w14:textId="2960389D"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 xml:space="preserve"> NA ROK SZKOLNY </w:t>
      </w:r>
      <w:r w:rsidR="00CB357F">
        <w:rPr>
          <w:b/>
          <w:bCs/>
        </w:rPr>
        <w:t>202</w:t>
      </w:r>
      <w:r w:rsidR="00583D35">
        <w:rPr>
          <w:b/>
          <w:bCs/>
        </w:rPr>
        <w:t>4</w:t>
      </w:r>
      <w:r w:rsidR="00CB357F">
        <w:rPr>
          <w:b/>
          <w:bCs/>
        </w:rPr>
        <w:t>/202</w:t>
      </w:r>
      <w:r w:rsidR="00583D35">
        <w:rPr>
          <w:b/>
          <w:bCs/>
        </w:rPr>
        <w:t>5</w:t>
      </w:r>
    </w:p>
    <w:p w14:paraId="32279FBC" w14:textId="77777777"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</w:p>
    <w:p w14:paraId="3527BBF3" w14:textId="77777777" w:rsidR="00045171" w:rsidRPr="00721EA9" w:rsidRDefault="00045171" w:rsidP="00D90072">
      <w:pPr>
        <w:autoSpaceDE w:val="0"/>
        <w:autoSpaceDN w:val="0"/>
        <w:adjustRightInd w:val="0"/>
        <w:jc w:val="both"/>
        <w:rPr>
          <w:b/>
          <w:bCs/>
        </w:rPr>
      </w:pPr>
    </w:p>
    <w:p w14:paraId="50622C26" w14:textId="100CECA6" w:rsidR="00045171" w:rsidRPr="00721EA9" w:rsidRDefault="00045171" w:rsidP="00D90072">
      <w:pPr>
        <w:autoSpaceDE w:val="0"/>
        <w:autoSpaceDN w:val="0"/>
        <w:adjustRightInd w:val="0"/>
        <w:jc w:val="both"/>
      </w:pPr>
      <w:r w:rsidRPr="00721EA9">
        <w:t xml:space="preserve">1. Dzieci kontynuujące edukację przedszkolną w dotychczasowym przedszkolu/oddziale przedszkolnym, prowadzonym przez Gminę </w:t>
      </w:r>
      <w:r>
        <w:t xml:space="preserve"> Brenna</w:t>
      </w:r>
      <w:r w:rsidRPr="00721EA9">
        <w:t>, nie</w:t>
      </w:r>
      <w:r>
        <w:t xml:space="preserve"> biorą udziału </w:t>
      </w:r>
      <w:r w:rsidRPr="00721EA9">
        <w:t>w rekrutacji</w:t>
      </w:r>
      <w:r w:rsidR="008D331B">
        <w:t>.</w:t>
      </w:r>
      <w:r w:rsidRPr="00721EA9">
        <w:t xml:space="preserve"> </w:t>
      </w:r>
    </w:p>
    <w:p w14:paraId="61448399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1C795D99" w14:textId="55081BCA" w:rsidR="00045171" w:rsidRPr="003375BC" w:rsidRDefault="00045171" w:rsidP="00D90072">
      <w:pPr>
        <w:autoSpaceDE w:val="0"/>
        <w:autoSpaceDN w:val="0"/>
        <w:adjustRightInd w:val="0"/>
        <w:jc w:val="both"/>
      </w:pPr>
      <w:r w:rsidRPr="00721EA9">
        <w:t xml:space="preserve">2. Rodzice dzieci kontynuujących edukację przedszkolną w danym </w:t>
      </w:r>
      <w:r w:rsidRPr="00721EA9">
        <w:rPr>
          <w:u w:val="single"/>
        </w:rPr>
        <w:t xml:space="preserve">przedszkolu/oddziale przedszkolnym w terminie </w:t>
      </w:r>
      <w:r w:rsidRPr="00721EA9">
        <w:rPr>
          <w:b/>
          <w:bCs/>
          <w:u w:val="single"/>
        </w:rPr>
        <w:t>od dnia</w:t>
      </w:r>
      <w:r w:rsidR="00ED66A8">
        <w:rPr>
          <w:b/>
          <w:bCs/>
          <w:u w:val="single"/>
        </w:rPr>
        <w:t xml:space="preserve"> </w:t>
      </w:r>
      <w:r w:rsidR="00583D35">
        <w:rPr>
          <w:b/>
          <w:bCs/>
          <w:u w:val="single"/>
        </w:rPr>
        <w:t>12</w:t>
      </w:r>
      <w:r w:rsidR="00ED66A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do dnia </w:t>
      </w:r>
      <w:r w:rsidR="00583D35">
        <w:rPr>
          <w:b/>
          <w:bCs/>
          <w:u w:val="single"/>
        </w:rPr>
        <w:t>16</w:t>
      </w:r>
      <w:r w:rsidR="001E1F1E">
        <w:rPr>
          <w:b/>
          <w:bCs/>
          <w:u w:val="single"/>
        </w:rPr>
        <w:t xml:space="preserve"> </w:t>
      </w:r>
      <w:r w:rsidR="00E35BD6">
        <w:rPr>
          <w:b/>
          <w:bCs/>
          <w:u w:val="single"/>
        </w:rPr>
        <w:t>lutego 20</w:t>
      </w:r>
      <w:r w:rsidR="00D90072">
        <w:rPr>
          <w:b/>
          <w:bCs/>
          <w:u w:val="single"/>
        </w:rPr>
        <w:t>2</w:t>
      </w:r>
      <w:r w:rsidR="00583D35">
        <w:rPr>
          <w:b/>
          <w:bCs/>
          <w:u w:val="single"/>
        </w:rPr>
        <w:t>4</w:t>
      </w:r>
      <w:r w:rsidRPr="00721EA9">
        <w:rPr>
          <w:b/>
          <w:bCs/>
          <w:u w:val="single"/>
        </w:rPr>
        <w:t xml:space="preserve"> r.</w:t>
      </w:r>
      <w:r w:rsidR="00703E5B">
        <w:t xml:space="preserve">, </w:t>
      </w:r>
      <w:r w:rsidRPr="00721EA9">
        <w:t>składają</w:t>
      </w:r>
      <w:r w:rsidR="003375BC">
        <w:t xml:space="preserve"> na kolejny rok szkolny</w:t>
      </w:r>
      <w:r w:rsidRPr="00721EA9">
        <w:t xml:space="preserve"> deklarację o kontynuowaniu wychowania przedszkolnego</w:t>
      </w:r>
      <w:r w:rsidR="008D331B">
        <w:t xml:space="preserve"> </w:t>
      </w:r>
      <w:r w:rsidRPr="00721EA9">
        <w:t>w dotychczasowym przedszkolu/oddziale przedszkolnym</w:t>
      </w:r>
      <w:r w:rsidR="00E671BC">
        <w:t xml:space="preserve"> (art. 153 ust. 2 </w:t>
      </w:r>
      <w:r w:rsidRPr="00721EA9">
        <w:t xml:space="preserve">. </w:t>
      </w:r>
      <w:r w:rsidR="00E671BC" w:rsidRPr="003375BC">
        <w:t>ustawy</w:t>
      </w:r>
      <w:r w:rsidR="003375BC" w:rsidRPr="003375BC">
        <w:t xml:space="preserve"> z dnia </w:t>
      </w:r>
      <w:r w:rsidR="009464E3">
        <w:t xml:space="preserve">   </w:t>
      </w:r>
      <w:r w:rsidR="003375BC" w:rsidRPr="003375BC">
        <w:t xml:space="preserve">14 grudnia 2016 r. </w:t>
      </w:r>
      <w:r w:rsidR="00E671BC" w:rsidRPr="003375BC">
        <w:t>Prawo oświatowe</w:t>
      </w:r>
      <w:r w:rsidR="003375BC">
        <w:t xml:space="preserve"> (tj. Dz. U. z  202</w:t>
      </w:r>
      <w:r w:rsidR="00583D35">
        <w:t>3</w:t>
      </w:r>
      <w:r w:rsidR="003375BC">
        <w:t xml:space="preserve"> r. poz. </w:t>
      </w:r>
      <w:r w:rsidR="00583D35">
        <w:t>900</w:t>
      </w:r>
      <w:r w:rsidR="003375BC">
        <w:t xml:space="preserve"> z </w:t>
      </w:r>
      <w:proofErr w:type="spellStart"/>
      <w:r w:rsidR="003375BC">
        <w:t>późn</w:t>
      </w:r>
      <w:proofErr w:type="spellEnd"/>
      <w:r w:rsidR="003375BC">
        <w:t xml:space="preserve">. zm. )– zwana dalej </w:t>
      </w:r>
      <w:r w:rsidR="003375BC">
        <w:rPr>
          <w:i/>
        </w:rPr>
        <w:t>ustawa Prawo oświatowe</w:t>
      </w:r>
      <w:r w:rsidR="00E671BC" w:rsidRPr="003375BC">
        <w:t>)</w:t>
      </w:r>
    </w:p>
    <w:p w14:paraId="77088853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1D62DEE0" w14:textId="77777777" w:rsidR="00045171" w:rsidRDefault="00045171" w:rsidP="00D90072">
      <w:pPr>
        <w:autoSpaceDE w:val="0"/>
        <w:autoSpaceDN w:val="0"/>
        <w:adjustRightInd w:val="0"/>
        <w:jc w:val="both"/>
      </w:pPr>
      <w:r w:rsidRPr="00721EA9">
        <w:t>Druki deklaracji oraz wniosków o przyjęcie do publicznego przedszkola/oddziału prze</w:t>
      </w:r>
      <w:r>
        <w:t xml:space="preserve">dszkolnego </w:t>
      </w:r>
      <w:r w:rsidRPr="00721EA9">
        <w:t>w szkole podstawowej dostępne są w przedszkolach i w szkołach podstawowych, w których będą funkcjonowały oddziały przedszkolne.</w:t>
      </w:r>
    </w:p>
    <w:p w14:paraId="750D01A0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0F04578E" w14:textId="77777777"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Wykaz szkół podstawowych, w których zorganizowane będą oddziały przedszkolne:</w:t>
      </w:r>
    </w:p>
    <w:p w14:paraId="349FA2F3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6B3B1F3D" w14:textId="77777777" w:rsidR="00ED66A8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nr 1 im. Janusza Korczaka w Brennej</w:t>
      </w:r>
      <w:r w:rsidR="00ED66A8">
        <w:rPr>
          <w:b/>
        </w:rPr>
        <w:t>:</w:t>
      </w:r>
    </w:p>
    <w:p w14:paraId="562A54A1" w14:textId="77777777" w:rsidR="00ED66A8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</w:p>
    <w:p w14:paraId="30FD8CDD" w14:textId="77777777" w:rsidR="00335B12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</w:t>
      </w:r>
      <w:r w:rsidRPr="00ED66A8">
        <w:rPr>
          <w:b/>
        </w:rPr>
        <w:t xml:space="preserve">udynek zlokalizowany przy ulicy </w:t>
      </w:r>
      <w:r w:rsidR="00045171" w:rsidRPr="00ED66A8">
        <w:rPr>
          <w:b/>
        </w:rPr>
        <w:t xml:space="preserve"> Leśnica 103 </w:t>
      </w:r>
      <w:r w:rsidRPr="00ED66A8">
        <w:rPr>
          <w:b/>
        </w:rPr>
        <w:t xml:space="preserve">– oddziały przedszkolne dla dzieci </w:t>
      </w:r>
      <w:r>
        <w:rPr>
          <w:b/>
        </w:rPr>
        <w:t xml:space="preserve">                      </w:t>
      </w:r>
      <w:r w:rsidRPr="00ED66A8">
        <w:rPr>
          <w:b/>
        </w:rPr>
        <w:t>w wieku od 3 do 6 lat;</w:t>
      </w:r>
    </w:p>
    <w:p w14:paraId="0A11D51A" w14:textId="77777777" w:rsidR="00ED66A8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</w:p>
    <w:p w14:paraId="6928FF9D" w14:textId="77777777"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 xml:space="preserve">oraz </w:t>
      </w:r>
      <w:r w:rsidR="00E35BD6" w:rsidRPr="00ED66A8">
        <w:rPr>
          <w:b/>
        </w:rPr>
        <w:t xml:space="preserve">w drugim budynku SP nr 1 </w:t>
      </w:r>
      <w:r w:rsidRPr="00ED66A8">
        <w:rPr>
          <w:b/>
        </w:rPr>
        <w:t>przy ul. Góreckiej 224</w:t>
      </w:r>
      <w:r w:rsidR="00ED66A8" w:rsidRPr="00ED66A8">
        <w:rPr>
          <w:b/>
        </w:rPr>
        <w:t xml:space="preserve"> – oddziały przedszkolne dla dzieci w wieku od 5 do 6 lat</w:t>
      </w:r>
      <w:r w:rsidRPr="00ED66A8">
        <w:rPr>
          <w:b/>
        </w:rPr>
        <w:t>;</w:t>
      </w:r>
    </w:p>
    <w:p w14:paraId="64E31A93" w14:textId="77777777"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</w:p>
    <w:p w14:paraId="777F72DC" w14:textId="77777777" w:rsidR="00ED66A8" w:rsidRPr="00ED66A8" w:rsidRDefault="00045171" w:rsidP="00ED66A8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nr 2 im. Stefana Żeromskiego w Brennej ul. Bukowa 45</w:t>
      </w:r>
      <w:r w:rsidR="00ED66A8">
        <w:rPr>
          <w:b/>
        </w:rPr>
        <w:t xml:space="preserve">                                      </w:t>
      </w:r>
      <w:r w:rsidR="00ED66A8" w:rsidRPr="00ED66A8">
        <w:rPr>
          <w:b/>
        </w:rPr>
        <w:t>– oddziały przedszkolne dla dzieci w wieku od 5 do 6 lat;</w:t>
      </w:r>
    </w:p>
    <w:p w14:paraId="6F664C9E" w14:textId="77777777" w:rsidR="00045171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 xml:space="preserve"> </w:t>
      </w:r>
    </w:p>
    <w:p w14:paraId="42963C6A" w14:textId="77777777"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im. Tadeusza Kościuszki w Górkach Wielkich, ul. Szkolna 1</w:t>
      </w:r>
      <w:r w:rsidR="00ED66A8" w:rsidRPr="00ED66A8">
        <w:rPr>
          <w:b/>
        </w:rPr>
        <w:t>– oddziały przedszkolne dla dzieci w wieku od 5 do 6 lat.</w:t>
      </w:r>
    </w:p>
    <w:p w14:paraId="18988175" w14:textId="77777777" w:rsidR="00045171" w:rsidRDefault="00045171" w:rsidP="00D90072">
      <w:pPr>
        <w:autoSpaceDE w:val="0"/>
        <w:autoSpaceDN w:val="0"/>
        <w:adjustRightInd w:val="0"/>
        <w:jc w:val="both"/>
      </w:pPr>
    </w:p>
    <w:p w14:paraId="185A41D1" w14:textId="08F13CBE" w:rsidR="003375BC" w:rsidRDefault="00045171" w:rsidP="00045171">
      <w:pPr>
        <w:autoSpaceDE w:val="0"/>
        <w:autoSpaceDN w:val="0"/>
        <w:adjustRightInd w:val="0"/>
        <w:spacing w:before="100" w:after="100" w:line="270" w:lineRule="atLeast"/>
        <w:jc w:val="both"/>
      </w:pPr>
      <w:r w:rsidRPr="00721EA9">
        <w:t>3</w:t>
      </w:r>
      <w:r w:rsidRPr="00415826">
        <w:rPr>
          <w:color w:val="000000" w:themeColor="text1"/>
        </w:rPr>
        <w:t xml:space="preserve">. Wójt Gminy Brenna w drodze zarządzenia </w:t>
      </w:r>
      <w:r w:rsidRPr="008D331B">
        <w:rPr>
          <w:b/>
          <w:bCs/>
          <w:color w:val="000000" w:themeColor="text1"/>
        </w:rPr>
        <w:t xml:space="preserve">(Nr </w:t>
      </w:r>
      <w:r w:rsidR="008D331B" w:rsidRPr="008D331B">
        <w:rPr>
          <w:b/>
          <w:bCs/>
          <w:color w:val="000000" w:themeColor="text1"/>
        </w:rPr>
        <w:t>5/2024</w:t>
      </w:r>
      <w:r w:rsidRPr="008D331B">
        <w:rPr>
          <w:b/>
          <w:bCs/>
          <w:color w:val="000000" w:themeColor="text1"/>
        </w:rPr>
        <w:t xml:space="preserve"> z dnia </w:t>
      </w:r>
      <w:r w:rsidR="00583D35" w:rsidRPr="008D331B">
        <w:rPr>
          <w:b/>
          <w:bCs/>
          <w:color w:val="000000" w:themeColor="text1"/>
        </w:rPr>
        <w:t xml:space="preserve"> </w:t>
      </w:r>
      <w:r w:rsidR="008D331B" w:rsidRPr="008D331B">
        <w:rPr>
          <w:b/>
          <w:bCs/>
          <w:color w:val="000000" w:themeColor="text1"/>
        </w:rPr>
        <w:t>04.</w:t>
      </w:r>
      <w:r w:rsidR="00583D35" w:rsidRPr="008D331B">
        <w:rPr>
          <w:b/>
          <w:bCs/>
          <w:color w:val="000000" w:themeColor="text1"/>
        </w:rPr>
        <w:t>01.2024 r.</w:t>
      </w:r>
      <w:r w:rsidR="00D90072" w:rsidRPr="008D331B">
        <w:rPr>
          <w:b/>
          <w:bCs/>
          <w:color w:val="000000" w:themeColor="text1"/>
        </w:rPr>
        <w:t xml:space="preserve"> </w:t>
      </w:r>
      <w:r w:rsidRPr="008D331B">
        <w:rPr>
          <w:b/>
          <w:bCs/>
          <w:color w:val="000000" w:themeColor="text1"/>
        </w:rPr>
        <w:t>)</w:t>
      </w:r>
      <w:r w:rsidRPr="00415826">
        <w:rPr>
          <w:color w:val="000000" w:themeColor="text1"/>
        </w:rPr>
        <w:t xml:space="preserve">  </w:t>
      </w:r>
      <w:r>
        <w:t>o</w:t>
      </w:r>
      <w:r w:rsidRPr="00721EA9">
        <w:t xml:space="preserve">kreślił na rok szkolny </w:t>
      </w:r>
      <w:r w:rsidR="002A5C6A">
        <w:t>202</w:t>
      </w:r>
      <w:r w:rsidR="00583D35">
        <w:t>4</w:t>
      </w:r>
      <w:r w:rsidR="002A5C6A">
        <w:t>/202</w:t>
      </w:r>
      <w:r w:rsidR="00583D35">
        <w:t>5</w:t>
      </w:r>
      <w:r>
        <w:t xml:space="preserve"> te</w:t>
      </w:r>
      <w:r w:rsidRPr="00721EA9">
        <w:t>rminy</w:t>
      </w:r>
      <w:r>
        <w:t xml:space="preserve"> </w:t>
      </w:r>
      <w:r w:rsidRPr="00721EA9">
        <w:t>przeprowadzania postępowania rekrutacyjnego i postępowania uzupełniającego, w tym terminy składania dokumentów, do publicznych przedszkoli</w:t>
      </w:r>
      <w:r w:rsidR="00ED66A8">
        <w:t xml:space="preserve">                                </w:t>
      </w:r>
      <w:r w:rsidRPr="00721EA9">
        <w:t xml:space="preserve"> i oddziałów przedszkolnych w publicznych szkołach podstawowych prowadzonych przez Gminę </w:t>
      </w:r>
      <w:r>
        <w:t>Brenna.</w:t>
      </w:r>
    </w:p>
    <w:p w14:paraId="78905553" w14:textId="77777777" w:rsidR="008D331B" w:rsidRDefault="008D331B" w:rsidP="00045171">
      <w:pPr>
        <w:autoSpaceDE w:val="0"/>
        <w:autoSpaceDN w:val="0"/>
        <w:adjustRightInd w:val="0"/>
        <w:spacing w:before="100" w:after="100" w:line="270" w:lineRule="atLeast"/>
        <w:jc w:val="both"/>
      </w:pPr>
    </w:p>
    <w:p w14:paraId="599B9AAF" w14:textId="77777777" w:rsidR="00045171" w:rsidRDefault="00045171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  <w:r w:rsidRPr="00721EA9">
        <w:t xml:space="preserve">4. </w:t>
      </w:r>
      <w:r w:rsidRPr="00721EA9">
        <w:rPr>
          <w:u w:val="single"/>
        </w:rPr>
        <w:t xml:space="preserve">Postępowanie rekrutacyjne do publicznych przedszkoli/oddziałów przedszkolnych przeprowadza się co roku na kolejny rok szkolny </w:t>
      </w:r>
      <w:r w:rsidRPr="00721EA9">
        <w:rPr>
          <w:b/>
          <w:bCs/>
          <w:u w:val="single"/>
        </w:rPr>
        <w:t>na wolne miejsca w publicznym przedszkolu/oddziale przedszkolnym</w:t>
      </w:r>
      <w:r w:rsidRPr="00721EA9">
        <w:rPr>
          <w:u w:val="single"/>
        </w:rPr>
        <w:t>.</w:t>
      </w:r>
    </w:p>
    <w:p w14:paraId="418A0869" w14:textId="77777777" w:rsidR="00045171" w:rsidRDefault="00045171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</w:p>
    <w:p w14:paraId="5AE3FAA2" w14:textId="77777777" w:rsidR="008D331B" w:rsidRDefault="008D331B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</w:p>
    <w:p w14:paraId="31872D57" w14:textId="77777777" w:rsidR="008D331B" w:rsidRPr="00721EA9" w:rsidRDefault="008D331B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</w:p>
    <w:p w14:paraId="67718001" w14:textId="77777777" w:rsidR="00045171" w:rsidRPr="008D331B" w:rsidRDefault="00045171" w:rsidP="00D90072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D331B">
        <w:rPr>
          <w:b/>
          <w:bCs/>
          <w:u w:val="single"/>
        </w:rPr>
        <w:lastRenderedPageBreak/>
        <w:t xml:space="preserve">5. Kryteria wynikające z art. 131 ust. 2  </w:t>
      </w:r>
      <w:r w:rsidR="003375BC" w:rsidRPr="008D331B">
        <w:rPr>
          <w:b/>
          <w:bCs/>
          <w:u w:val="single"/>
        </w:rPr>
        <w:t xml:space="preserve">ustawy </w:t>
      </w:r>
      <w:r w:rsidRPr="008D331B">
        <w:rPr>
          <w:b/>
          <w:bCs/>
          <w:u w:val="single"/>
        </w:rPr>
        <w:t xml:space="preserve"> Prawo </w:t>
      </w:r>
      <w:r w:rsidR="003375BC" w:rsidRPr="008D331B">
        <w:rPr>
          <w:b/>
          <w:bCs/>
          <w:u w:val="single"/>
        </w:rPr>
        <w:t>oświatowe.</w:t>
      </w:r>
    </w:p>
    <w:p w14:paraId="08489ABB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6464AEC7" w14:textId="77777777" w:rsidR="00045171" w:rsidRDefault="00045171" w:rsidP="003375BC">
      <w:pPr>
        <w:autoSpaceDE w:val="0"/>
        <w:autoSpaceDN w:val="0"/>
        <w:adjustRightInd w:val="0"/>
        <w:jc w:val="both"/>
      </w:pPr>
      <w:r w:rsidRPr="00721EA9">
        <w:t xml:space="preserve">Zgodnie z art.131 </w:t>
      </w:r>
      <w:r w:rsidR="00966DBC">
        <w:t xml:space="preserve">ust. 1 </w:t>
      </w:r>
      <w:r w:rsidRPr="00721EA9">
        <w:t xml:space="preserve">w/w </w:t>
      </w:r>
      <w:r w:rsidR="003375BC">
        <w:t xml:space="preserve"> ustawy</w:t>
      </w:r>
      <w:r w:rsidRPr="00721EA9">
        <w:t xml:space="preserve"> do publicznych przedszkoli/ oddziałów przedszkolnych </w:t>
      </w:r>
      <w:r w:rsidR="003375BC">
        <w:t xml:space="preserve">                           </w:t>
      </w:r>
      <w:r w:rsidRPr="00721EA9">
        <w:t xml:space="preserve"> </w:t>
      </w:r>
      <w:r w:rsidR="003375BC">
        <w:t xml:space="preserve">w </w:t>
      </w:r>
      <w:r>
        <w:t xml:space="preserve">publicznych </w:t>
      </w:r>
      <w:r w:rsidRPr="00721EA9">
        <w:t xml:space="preserve">szkołach podstawowych przyjmuje się </w:t>
      </w:r>
      <w:r w:rsidRPr="00721EA9">
        <w:rPr>
          <w:b/>
          <w:bCs/>
        </w:rPr>
        <w:t xml:space="preserve">kandydatów zamieszkałych </w:t>
      </w:r>
      <w:r w:rsidR="003A2A01">
        <w:rPr>
          <w:b/>
          <w:bCs/>
        </w:rPr>
        <w:t xml:space="preserve">                              </w:t>
      </w:r>
      <w:r w:rsidRPr="00721EA9">
        <w:rPr>
          <w:b/>
          <w:bCs/>
        </w:rPr>
        <w:t>na obszarze danej gminy</w:t>
      </w:r>
      <w:r w:rsidRPr="00721EA9">
        <w:t xml:space="preserve">. </w:t>
      </w:r>
    </w:p>
    <w:p w14:paraId="05920700" w14:textId="77777777" w:rsidR="00045171" w:rsidRDefault="00045171" w:rsidP="003375BC">
      <w:pPr>
        <w:autoSpaceDE w:val="0"/>
        <w:autoSpaceDN w:val="0"/>
        <w:adjustRightInd w:val="0"/>
        <w:jc w:val="both"/>
      </w:pPr>
      <w:r w:rsidRPr="0017489A">
        <w:t xml:space="preserve">W przypadku większej liczby kandydatów, zamieszkujących na  terenie Gminy Brenna, </w:t>
      </w:r>
      <w:r w:rsidR="003375BC">
        <w:t xml:space="preserve">                        </w:t>
      </w:r>
      <w:r w:rsidRPr="0017489A">
        <w:t xml:space="preserve">niż wolnych miejsc, na pierwszym etapie postępowania rekrutacyjnego brane są pod uwagę łącznie następujące kryteria: </w:t>
      </w:r>
    </w:p>
    <w:p w14:paraId="4E234465" w14:textId="77777777" w:rsidR="00045171" w:rsidRPr="0017489A" w:rsidRDefault="00045171" w:rsidP="00045171">
      <w:pPr>
        <w:autoSpaceDE w:val="0"/>
        <w:autoSpaceDN w:val="0"/>
        <w:adjustRightInd w:val="0"/>
        <w:jc w:val="both"/>
        <w:rPr>
          <w:b/>
        </w:rPr>
      </w:pPr>
    </w:p>
    <w:p w14:paraId="3A03B5C7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1) </w:t>
      </w:r>
      <w:r w:rsidRPr="00966DBC">
        <w:rPr>
          <w:b/>
        </w:rPr>
        <w:t>wielodzietność rodziny kandydata;</w:t>
      </w:r>
    </w:p>
    <w:p w14:paraId="3B615A07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2) </w:t>
      </w:r>
      <w:r w:rsidRPr="00966DBC">
        <w:rPr>
          <w:b/>
        </w:rPr>
        <w:t>niepełnosprawność kandydata;</w:t>
      </w:r>
    </w:p>
    <w:p w14:paraId="20C78401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3) </w:t>
      </w:r>
      <w:r w:rsidRPr="00966DBC">
        <w:rPr>
          <w:b/>
        </w:rPr>
        <w:t>niepełnosprawność jednego z rodziców kandydata;</w:t>
      </w:r>
    </w:p>
    <w:p w14:paraId="211FDC74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4) </w:t>
      </w:r>
      <w:r w:rsidRPr="00966DBC">
        <w:rPr>
          <w:b/>
        </w:rPr>
        <w:t>niepełnosprawność obojga rodziców kandydata;</w:t>
      </w:r>
    </w:p>
    <w:p w14:paraId="5E59098F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5) </w:t>
      </w:r>
      <w:r w:rsidRPr="00966DBC">
        <w:rPr>
          <w:b/>
        </w:rPr>
        <w:t>niepełnosprawność rodzeństwa kandydata;</w:t>
      </w:r>
    </w:p>
    <w:p w14:paraId="18D08E5D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6) </w:t>
      </w:r>
      <w:r w:rsidRPr="00966DBC">
        <w:rPr>
          <w:b/>
        </w:rPr>
        <w:t>samotne wychowywanie kandydata w rodzinie;</w:t>
      </w:r>
    </w:p>
    <w:p w14:paraId="13F25058" w14:textId="77777777" w:rsidR="00045171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7) </w:t>
      </w:r>
      <w:r w:rsidRPr="00966DBC">
        <w:rPr>
          <w:b/>
        </w:rPr>
        <w:t>objęcie kandydata pieczą zastępczą.</w:t>
      </w:r>
    </w:p>
    <w:p w14:paraId="5200E92E" w14:textId="77777777" w:rsidR="00966DBC" w:rsidRPr="0017489A" w:rsidRDefault="00966DBC" w:rsidP="00966DBC">
      <w:pPr>
        <w:autoSpaceDE w:val="0"/>
        <w:autoSpaceDN w:val="0"/>
        <w:adjustRightInd w:val="0"/>
        <w:jc w:val="both"/>
        <w:rPr>
          <w:b/>
        </w:rPr>
      </w:pPr>
    </w:p>
    <w:p w14:paraId="07FE5FCF" w14:textId="77777777" w:rsidR="00045171" w:rsidRDefault="00045171" w:rsidP="00045171">
      <w:pPr>
        <w:autoSpaceDE w:val="0"/>
        <w:autoSpaceDN w:val="0"/>
        <w:adjustRightInd w:val="0"/>
        <w:jc w:val="both"/>
      </w:pPr>
      <w:r w:rsidRPr="00721EA9">
        <w:t>Kryteria te mają jednakową wartość.</w:t>
      </w:r>
    </w:p>
    <w:p w14:paraId="44AE305C" w14:textId="77777777" w:rsidR="00045171" w:rsidRPr="00721EA9" w:rsidRDefault="00045171" w:rsidP="00045171">
      <w:pPr>
        <w:autoSpaceDE w:val="0"/>
        <w:autoSpaceDN w:val="0"/>
        <w:adjustRightInd w:val="0"/>
        <w:jc w:val="both"/>
      </w:pPr>
    </w:p>
    <w:p w14:paraId="6982210C" w14:textId="77777777" w:rsidR="00D32522" w:rsidRPr="003375BC" w:rsidRDefault="00045171" w:rsidP="00D32522">
      <w:pPr>
        <w:keepNext/>
        <w:spacing w:after="480"/>
        <w:jc w:val="both"/>
        <w:rPr>
          <w:i/>
          <w:sz w:val="22"/>
          <w:szCs w:val="22"/>
        </w:rPr>
      </w:pPr>
      <w:r w:rsidRPr="00721EA9">
        <w:t>W przypadku równorzędnych wyników uzyskanych na pierwszym etapie postępowania rekrutacyjnego lub jeżeli po zakończeniu tego etapu dane publiczne przedszkole/oddział przedszkolny w danej szkole podstawowej nadal dysponuje wolnymi miejscami, na drugim etapie postępowania rekrutacyjnego brane są pod uwagę n/w kryteria, okr</w:t>
      </w:r>
      <w:r w:rsidR="003375BC">
        <w:t>eślone przez organ prowadzący</w:t>
      </w:r>
      <w:r w:rsidR="00966DBC">
        <w:t xml:space="preserve">. Kryteria określone </w:t>
      </w:r>
      <w:r w:rsidR="003375BC">
        <w:t xml:space="preserve"> </w:t>
      </w:r>
      <w:r w:rsidR="00966DBC">
        <w:rPr>
          <w:b/>
          <w:i/>
        </w:rPr>
        <w:t>Uchwałą</w:t>
      </w:r>
      <w:r w:rsidRPr="003375BC">
        <w:rPr>
          <w:b/>
          <w:i/>
        </w:rPr>
        <w:t xml:space="preserve"> Nr </w:t>
      </w:r>
      <w:r w:rsidR="00D32522" w:rsidRPr="003375BC">
        <w:rPr>
          <w:b/>
          <w:i/>
        </w:rPr>
        <w:t>XXVII/239/21</w:t>
      </w:r>
      <w:r w:rsidRPr="003375BC">
        <w:rPr>
          <w:b/>
          <w:i/>
        </w:rPr>
        <w:t xml:space="preserve">  Rady Gminy Brenna z dnia </w:t>
      </w:r>
      <w:r w:rsidR="00D32522" w:rsidRPr="003375BC">
        <w:rPr>
          <w:b/>
          <w:i/>
        </w:rPr>
        <w:t>19.07.2021</w:t>
      </w:r>
      <w:r w:rsidRPr="003375BC">
        <w:rPr>
          <w:b/>
          <w:i/>
        </w:rPr>
        <w:t xml:space="preserve"> r. </w:t>
      </w:r>
      <w:r w:rsidR="00D32522" w:rsidRPr="003375BC">
        <w:rPr>
          <w:b/>
          <w:bCs/>
          <w:i/>
          <w:sz w:val="22"/>
          <w:szCs w:val="22"/>
        </w:rPr>
        <w:t xml:space="preserve">w sprawie określenia kryteriów obowiązujących na drugim etapie postępowania rekrutacyjnego do publicznych przedszkoli i oddziałów przedszkolnych w publicznych szkołach podstawowych  prowadzonych przez Gminę Brenna oraz określenia dokumentów niezbędnych </w:t>
      </w:r>
      <w:r w:rsidR="00966DBC">
        <w:rPr>
          <w:b/>
          <w:bCs/>
          <w:i/>
          <w:sz w:val="22"/>
          <w:szCs w:val="22"/>
        </w:rPr>
        <w:t xml:space="preserve">                        </w:t>
      </w:r>
      <w:r w:rsidR="00D32522" w:rsidRPr="003375BC">
        <w:rPr>
          <w:b/>
          <w:bCs/>
          <w:i/>
          <w:sz w:val="22"/>
          <w:szCs w:val="22"/>
        </w:rPr>
        <w:t>do potwierdzenia tych kryteriów</w:t>
      </w:r>
      <w:r w:rsidR="00966DBC">
        <w:rPr>
          <w:b/>
          <w:bCs/>
          <w:i/>
          <w:sz w:val="22"/>
          <w:szCs w:val="22"/>
        </w:rPr>
        <w:t xml:space="preserve">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888"/>
        <w:gridCol w:w="1340"/>
        <w:gridCol w:w="2770"/>
      </w:tblGrid>
      <w:tr w:rsidR="00D32522" w:rsidRPr="00D32522" w14:paraId="34F714D1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AB3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3F5D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993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C94B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Dokument niezbędny do potwierdzenia spełnienia kryterium</w:t>
            </w:r>
          </w:p>
        </w:tc>
      </w:tr>
      <w:tr w:rsidR="00D32522" w:rsidRPr="00D32522" w14:paraId="7639C33D" w14:textId="77777777" w:rsidTr="002F1653">
        <w:trPr>
          <w:trHeight w:val="1213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7636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551B8C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45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52D7BF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 z rodziny objętej nadzorem kuratorskim lub wsparciem asystenta rodziny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A35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25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414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173C0FE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</w:t>
            </w:r>
          </w:p>
        </w:tc>
      </w:tr>
      <w:tr w:rsidR="00D32522" w:rsidRPr="00D32522" w14:paraId="7AAFC29F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E436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B89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rodzeństwo kontynuuje wychowanie przedszkolne w przedszkolu, do którego składany jest wniosek o przyjęcie dziecka do przedszkola lub realizuje wychowanie przedszkolne lub obowiązek szkolny w szkole podstawowej położonej w odległości do 3 km od przedszkola, do którego został zgłoszony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816B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D18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074B9C1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                  o miejscu  realizowania wychowania przedszkolnego lub obowiązku szkolnego rodzeństwa Kandydata</w:t>
            </w:r>
          </w:p>
        </w:tc>
      </w:tr>
      <w:tr w:rsidR="00D32522" w:rsidRPr="00D32522" w14:paraId="3C0B0895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3B4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3.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B2BE" w14:textId="77777777" w:rsidR="00D32522" w:rsidRPr="00D32522" w:rsidRDefault="00D32522" w:rsidP="00D325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oboje rodzice (prawni opiekunowie) albo rodzic (prawny opiekun) samotnie wychowujący kandydata,  są zatrudnieni na podstawie umowy o pracę, wykonują pracę na podstawie umowy cywilnoprawnej, uczą się w trybie dziennym, prowadzą  gospodarstwo rolne lub pozarolniczą działalność gospodarczą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FE9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98F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0252C2E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o zatrudnieniu/nauce</w:t>
            </w:r>
            <w:r w:rsidRPr="00D32522">
              <w:rPr>
                <w:sz w:val="22"/>
                <w:szCs w:val="22"/>
              </w:rPr>
              <w:br/>
              <w:t>lub prowadzeniu gospodarstwa rolnego albo pozarolniczej działalności gospodarczej</w:t>
            </w:r>
          </w:p>
        </w:tc>
      </w:tr>
      <w:tr w:rsidR="00D32522" w:rsidRPr="00D32522" w14:paraId="1C1E13B2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039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7373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tylko jeden z rodziców (opiekunów prawnych)  jest zatrudniony na podstawie umowy o pracę, wykonuje pracę na podstawie umowy cywilnoprawnej, uczy się w trybie dziennym, prowadzi  gospodarstwo rolne lub pozarolniczą działalność gospodarczą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05A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A446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273AF6E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o zatrudnieniu/nauce</w:t>
            </w:r>
            <w:r w:rsidRPr="00D32522">
              <w:rPr>
                <w:sz w:val="22"/>
                <w:szCs w:val="22"/>
              </w:rPr>
              <w:br/>
              <w:t>lub prowadzeniu gospodarstwa rolnego albo pozarolniczej działalności</w:t>
            </w:r>
          </w:p>
        </w:tc>
      </w:tr>
      <w:tr w:rsidR="00D32522" w:rsidRPr="00D32522" w14:paraId="625D7825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541A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5.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4B6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który był zgłoszony w poprzednim roku szkolnym do danego publicznego przedszkola/oddziału przedszkolnego, a nie był przyjęty z powodu braku miejsc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8B39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F26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Pisemna informacja rodzica</w:t>
            </w:r>
          </w:p>
          <w:p w14:paraId="1C2569ED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</w:t>
            </w:r>
          </w:p>
        </w:tc>
      </w:tr>
      <w:tr w:rsidR="00D32522" w:rsidRPr="00D32522" w14:paraId="4C5BBB71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57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6.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FB0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W przypadku, gdy liczba kandydatów, którzy uzyskali taką samą liczbę punktów uprawniających do zakwalifikowania, jest większa od liczby miejsc, komisja rekrutacyjna dokonuje kwalifikacji kandydatów w oparciu o ich wiek, rozpoczynając przyznawanie punktów od kandydatów najstarszych</w:t>
            </w:r>
          </w:p>
          <w:p w14:paraId="212F2D1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uwzględniając rok, miesiąc i dzień urodzenia aż do wyczerpania liczby miejsc w przedszkolu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9F8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CAAA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Data urodzenia dziecka wskazana we wniosku o przyjęcie dziecka do przedszkola</w:t>
            </w:r>
          </w:p>
        </w:tc>
      </w:tr>
    </w:tbl>
    <w:p w14:paraId="7632B62A" w14:textId="77777777" w:rsidR="00045171" w:rsidRPr="00721EA9" w:rsidRDefault="00045171" w:rsidP="00D90072">
      <w:pPr>
        <w:autoSpaceDE w:val="0"/>
        <w:autoSpaceDN w:val="0"/>
        <w:adjustRightInd w:val="0"/>
        <w:jc w:val="both"/>
        <w:rPr>
          <w:b/>
          <w:bCs/>
        </w:rPr>
      </w:pPr>
    </w:p>
    <w:p w14:paraId="12835A7A" w14:textId="77777777" w:rsidR="00045171" w:rsidRDefault="00045171" w:rsidP="00D90072">
      <w:pPr>
        <w:jc w:val="both"/>
      </w:pPr>
      <w:r>
        <w:rPr>
          <w:rStyle w:val="articletitle"/>
        </w:rPr>
        <w:t xml:space="preserve">6.  </w:t>
      </w:r>
      <w:r w:rsidRPr="007F215F">
        <w:rPr>
          <w:b/>
        </w:rPr>
        <w:t>Wniosek o przyjęcie</w:t>
      </w:r>
      <w:r>
        <w:t xml:space="preserve"> do publicznego przedszkola, oddziału przedszkolnego w publicznej szkole podstawowej, składa się odpowiednio do dyrektora</w:t>
      </w:r>
      <w:bookmarkStart w:id="0" w:name="mip37456922"/>
      <w:bookmarkEnd w:id="0"/>
      <w:r>
        <w:t xml:space="preserve"> wybranego publicznego przedszkola, a w przypadku wyboru oddziału przedszkolnego w publicznej szkole podstawowej - odpowiednio do dyrektora publicznej szkoły podstawowej (art. 149 ustawy Prawo oświatowe)</w:t>
      </w:r>
      <w:bookmarkStart w:id="1" w:name="mip37456923"/>
      <w:bookmarkEnd w:id="1"/>
      <w:r>
        <w:t xml:space="preserve">. </w:t>
      </w:r>
    </w:p>
    <w:p w14:paraId="5432BF7A" w14:textId="77777777" w:rsidR="00045171" w:rsidRPr="007F215F" w:rsidRDefault="00045171" w:rsidP="00D90072">
      <w:pPr>
        <w:jc w:val="both"/>
        <w:rPr>
          <w:b/>
        </w:rPr>
      </w:pPr>
      <w:r w:rsidRPr="007F215F">
        <w:rPr>
          <w:b/>
        </w:rPr>
        <w:t>Do wniosku dołącza się dokumenty potwierdzające spełnienie przez kandydata kryteriów</w:t>
      </w:r>
      <w:r>
        <w:rPr>
          <w:b/>
        </w:rPr>
        <w:t xml:space="preserve"> ( art. 150 ustawy Prawo oświatowe)</w:t>
      </w:r>
      <w:r w:rsidRPr="007F215F">
        <w:rPr>
          <w:b/>
        </w:rPr>
        <w:t>.</w:t>
      </w:r>
    </w:p>
    <w:p w14:paraId="39E89E43" w14:textId="77777777" w:rsidR="00045171" w:rsidRDefault="00045171" w:rsidP="00D90072">
      <w:pPr>
        <w:jc w:val="both"/>
      </w:pPr>
    </w:p>
    <w:p w14:paraId="2C0C3C3E" w14:textId="77777777" w:rsidR="00045171" w:rsidRPr="005454E9" w:rsidRDefault="00045171" w:rsidP="00D90072">
      <w:pPr>
        <w:jc w:val="both"/>
        <w:rPr>
          <w:b/>
        </w:rPr>
      </w:pPr>
      <w:r>
        <w:t xml:space="preserve">7. W celu zapewnienia dziecku podczas pobytu w publicznym przedszkolu, oddziale przedszkolnym w publicznej szkole podstawowej (…) odpowiedniej opieki, odżywiania oraz metod opiekuńczo-wychowawczych rodzic dziecka przekazuje dyrektorowi przedszkola, szkoły uznane przez niego za istotne dane o stanie zdrowia, stosowanej diecie i rozwoju psychofizycznym dziecka </w:t>
      </w:r>
      <w:r w:rsidRPr="005454E9">
        <w:t>(art. 155 ustawy Prawo oświatowe).</w:t>
      </w:r>
    </w:p>
    <w:p w14:paraId="6C6FF06F" w14:textId="77777777" w:rsidR="00045171" w:rsidRDefault="00045171" w:rsidP="00D90072">
      <w:pPr>
        <w:jc w:val="both"/>
      </w:pPr>
    </w:p>
    <w:p w14:paraId="1D67D155" w14:textId="77777777" w:rsidR="00045171" w:rsidRDefault="00045171" w:rsidP="00D90072">
      <w:pPr>
        <w:jc w:val="both"/>
      </w:pPr>
      <w:bookmarkStart w:id="2" w:name="mip37456989"/>
      <w:bookmarkEnd w:id="2"/>
      <w:r>
        <w:rPr>
          <w:rStyle w:val="articletitle"/>
        </w:rPr>
        <w:t xml:space="preserve">8. </w:t>
      </w:r>
      <w:bookmarkStart w:id="3" w:name="mip37456990"/>
      <w:bookmarkEnd w:id="3"/>
      <w:r>
        <w:t>Wniosek, o którym mowa w pkt 6 może być złożony do nie więcej niż trzech wybranych publicznych przedszkoli, albo publicznych szkół</w:t>
      </w:r>
      <w:bookmarkStart w:id="4" w:name="mip37456991"/>
      <w:bookmarkEnd w:id="4"/>
      <w:r>
        <w:t xml:space="preserve"> </w:t>
      </w:r>
      <w:r w:rsidRPr="005454E9">
        <w:t xml:space="preserve">(art. </w:t>
      </w:r>
      <w:r>
        <w:t>156</w:t>
      </w:r>
      <w:r w:rsidRPr="005454E9">
        <w:t xml:space="preserve"> ustawy Prawo oświatowe).</w:t>
      </w:r>
    </w:p>
    <w:p w14:paraId="32D658DC" w14:textId="77777777" w:rsidR="00045171" w:rsidRDefault="00045171" w:rsidP="00D90072">
      <w:pPr>
        <w:jc w:val="both"/>
      </w:pPr>
    </w:p>
    <w:p w14:paraId="641BC57D" w14:textId="77777777" w:rsidR="00045171" w:rsidRDefault="00045171" w:rsidP="00D90072">
      <w:pPr>
        <w:jc w:val="both"/>
      </w:pPr>
      <w:r>
        <w:t>9. We wniosku, o którym mowa w  pkt 6 określa się kolejność wybranych publicznych przedszkoli, albo publicznych szkół w porządku od najbardziej do najmniej preferowanych.</w:t>
      </w:r>
      <w:r w:rsidRPr="005454E9">
        <w:t xml:space="preserve"> (art.</w:t>
      </w:r>
      <w:r>
        <w:t xml:space="preserve"> 156</w:t>
      </w:r>
      <w:r w:rsidRPr="005454E9">
        <w:t xml:space="preserve"> ustawy Prawo oświatowe).</w:t>
      </w:r>
    </w:p>
    <w:p w14:paraId="187436E3" w14:textId="77777777" w:rsidR="00ED66A8" w:rsidRDefault="00ED66A8" w:rsidP="00D90072">
      <w:pPr>
        <w:jc w:val="both"/>
      </w:pPr>
    </w:p>
    <w:p w14:paraId="3D6A5A36" w14:textId="77777777" w:rsidR="00ED66A8" w:rsidRDefault="00ED66A8" w:rsidP="00ED66A8">
      <w:pPr>
        <w:jc w:val="both"/>
      </w:pPr>
      <w:r>
        <w:t>10.</w:t>
      </w:r>
      <w:bookmarkStart w:id="5" w:name="mip59281696"/>
      <w:bookmarkEnd w:id="5"/>
      <w:r w:rsidRPr="00ED66A8">
        <w:t xml:space="preserve"> </w:t>
      </w:r>
      <w:r>
        <w:t xml:space="preserve"> Cytując art. 31 ust. 1 ustawy Prawo oświatowe, uprzejmie  informuje się, że:</w:t>
      </w:r>
    </w:p>
    <w:p w14:paraId="3413A8DA" w14:textId="77777777" w:rsidR="00ED66A8" w:rsidRDefault="00ED66A8" w:rsidP="00ED66A8">
      <w:pPr>
        <w:jc w:val="both"/>
      </w:pPr>
    </w:p>
    <w:p w14:paraId="714187DD" w14:textId="77777777" w:rsidR="00ED66A8" w:rsidRPr="00ED66A8" w:rsidRDefault="00ED66A8" w:rsidP="00ED66A8">
      <w:pPr>
        <w:jc w:val="both"/>
        <w:rPr>
          <w:b/>
        </w:rPr>
      </w:pPr>
      <w:r w:rsidRPr="00ED66A8">
        <w:rPr>
          <w:b/>
        </w:rPr>
        <w:t xml:space="preserve"> </w:t>
      </w:r>
      <w:r w:rsidRPr="00ED66A8">
        <w:rPr>
          <w:b/>
          <w:i/>
        </w:rPr>
        <w:t>Wychowanie przedszkolne obejmuje dzieci od początku roku szkolnego w roku kalendarzowym, w którym dziecko kończy 3 lata, do końca roku szkolnego w roku kalendarzowym, w którym dziecko kończy 7 lat. Wychowanie przedszkolne jest realizowane w przedszkolach, oddziałach przedszkolnych w szkołach podstawowych oraz w innych formach wychowania przedszkolnego.</w:t>
      </w:r>
    </w:p>
    <w:p w14:paraId="7A060CDD" w14:textId="77777777" w:rsidR="00ED66A8" w:rsidRDefault="00ED66A8" w:rsidP="00D90072">
      <w:pPr>
        <w:jc w:val="both"/>
      </w:pPr>
    </w:p>
    <w:p w14:paraId="5528638F" w14:textId="77777777" w:rsidR="00536261" w:rsidRPr="00415826" w:rsidRDefault="00ED66A8" w:rsidP="00415826">
      <w:pPr>
        <w:jc w:val="both"/>
        <w:rPr>
          <w:b/>
          <w:i/>
        </w:rPr>
      </w:pPr>
      <w:r>
        <w:t xml:space="preserve">11. Ponadto na mocy art. 31 ust. 3 ustawy Prawo oświatowe: </w:t>
      </w:r>
      <w:bookmarkStart w:id="6" w:name="mip59281698"/>
      <w:bookmarkEnd w:id="6"/>
      <w:r>
        <w:t xml:space="preserve"> </w:t>
      </w:r>
      <w:r w:rsidRPr="003375BC">
        <w:rPr>
          <w:b/>
          <w:i/>
          <w:u w:val="single"/>
        </w:rPr>
        <w:t>W szczególnie uzasadnionych</w:t>
      </w:r>
      <w:r w:rsidRPr="00ED66A8">
        <w:rPr>
          <w:b/>
          <w:i/>
        </w:rPr>
        <w:t xml:space="preserve"> </w:t>
      </w:r>
      <w:r w:rsidRPr="003375BC">
        <w:rPr>
          <w:b/>
          <w:i/>
          <w:u w:val="single"/>
        </w:rPr>
        <w:t>przypadkach</w:t>
      </w:r>
      <w:r w:rsidRPr="00ED66A8">
        <w:rPr>
          <w:b/>
          <w:i/>
        </w:rPr>
        <w:t xml:space="preserve"> wychowaniem przedszkolnym może także zostać objęte dz</w:t>
      </w:r>
      <w:r w:rsidR="003375BC">
        <w:rPr>
          <w:b/>
          <w:i/>
        </w:rPr>
        <w:t>iecko, które ukończyło 2,5 roku.</w:t>
      </w:r>
    </w:p>
    <w:sectPr w:rsidR="00536261" w:rsidRPr="0041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71"/>
    <w:rsid w:val="00045171"/>
    <w:rsid w:val="001E1F1E"/>
    <w:rsid w:val="00261935"/>
    <w:rsid w:val="00263091"/>
    <w:rsid w:val="002A5C6A"/>
    <w:rsid w:val="002E6E8B"/>
    <w:rsid w:val="002F1653"/>
    <w:rsid w:val="00310CB8"/>
    <w:rsid w:val="00323BBB"/>
    <w:rsid w:val="00335B12"/>
    <w:rsid w:val="003375BC"/>
    <w:rsid w:val="003A2A01"/>
    <w:rsid w:val="00415826"/>
    <w:rsid w:val="004E7B5C"/>
    <w:rsid w:val="00510691"/>
    <w:rsid w:val="00521406"/>
    <w:rsid w:val="00536261"/>
    <w:rsid w:val="00583D35"/>
    <w:rsid w:val="00703E5B"/>
    <w:rsid w:val="007913D7"/>
    <w:rsid w:val="008D331B"/>
    <w:rsid w:val="009464E3"/>
    <w:rsid w:val="00966DBC"/>
    <w:rsid w:val="00A63E6A"/>
    <w:rsid w:val="00BE0A05"/>
    <w:rsid w:val="00C34BD8"/>
    <w:rsid w:val="00CA4D24"/>
    <w:rsid w:val="00CB357F"/>
    <w:rsid w:val="00CC727B"/>
    <w:rsid w:val="00D32522"/>
    <w:rsid w:val="00D90072"/>
    <w:rsid w:val="00E35BD6"/>
    <w:rsid w:val="00E55FF7"/>
    <w:rsid w:val="00E671BC"/>
    <w:rsid w:val="00ED66A8"/>
    <w:rsid w:val="00F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D3E2"/>
  <w15:chartTrackingRefBased/>
  <w15:docId w15:val="{6E8E83CE-5F7D-43FA-A439-6A43B33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045171"/>
  </w:style>
  <w:style w:type="paragraph" w:styleId="Tekstdymka">
    <w:name w:val="Balloon Text"/>
    <w:basedOn w:val="Normalny"/>
    <w:link w:val="TekstdymkaZnak"/>
    <w:uiPriority w:val="99"/>
    <w:semiHidden/>
    <w:unhideWhenUsed/>
    <w:rsid w:val="00310C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Kowalik</dc:creator>
  <cp:keywords/>
  <dc:description/>
  <cp:lastModifiedBy>Olga Kowalik</cp:lastModifiedBy>
  <cp:revision>32</cp:revision>
  <cp:lastPrinted>2018-02-02T07:28:00Z</cp:lastPrinted>
  <dcterms:created xsi:type="dcterms:W3CDTF">2018-02-01T07:20:00Z</dcterms:created>
  <dcterms:modified xsi:type="dcterms:W3CDTF">2024-01-04T12:47:00Z</dcterms:modified>
</cp:coreProperties>
</file>