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Rozliczenie wydatków Rady Rodziców w roku szkolnym 202</w:t>
      </w:r>
      <w:r>
        <w:rPr>
          <w:rFonts w:eastAsia="NSimSun" w:cs="Mangal"/>
          <w:b/>
          <w:bCs/>
          <w:color w:val="auto"/>
          <w:kern w:val="2"/>
          <w:sz w:val="32"/>
          <w:szCs w:val="32"/>
          <w:lang w:val="pl-PL" w:eastAsia="zh-CN" w:bidi="hi-IN"/>
        </w:rPr>
        <w:t>2</w:t>
      </w:r>
      <w:r>
        <w:rPr>
          <w:b/>
          <w:bCs/>
          <w:sz w:val="32"/>
          <w:szCs w:val="32"/>
        </w:rPr>
        <w:t>/202</w:t>
      </w:r>
      <w:r>
        <w:rPr>
          <w:rFonts w:eastAsia="NSimSun" w:cs="Mangal"/>
          <w:b/>
          <w:bCs/>
          <w:color w:val="auto"/>
          <w:kern w:val="2"/>
          <w:sz w:val="32"/>
          <w:szCs w:val="32"/>
          <w:lang w:val="pl-PL" w:eastAsia="zh-CN" w:bidi="hi-IN"/>
        </w:rPr>
        <w:t>3</w:t>
      </w:r>
    </w:p>
    <w:tbl>
      <w:tblPr>
        <w:tblW w:w="9188" w:type="dxa"/>
        <w:jc w:val="left"/>
        <w:tblInd w:w="65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255"/>
        <w:gridCol w:w="1932"/>
      </w:tblGrid>
      <w:tr>
        <w:trPr/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początkowy (na dzień 01.09.202</w:t>
            </w: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2</w:t>
            </w:r>
            <w:r>
              <w:rPr>
                <w:sz w:val="24"/>
                <w:szCs w:val="24"/>
              </w:rPr>
              <w:t>r.)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ascii="LiberationSerif" w:hAnsi="LiberationSerif"/>
                <w:sz w:val="24"/>
                <w:szCs w:val="24"/>
              </w:rPr>
              <w:t xml:space="preserve">20064,95 </w:t>
            </w:r>
            <w:r>
              <w:rPr>
                <w:sz w:val="24"/>
                <w:szCs w:val="24"/>
              </w:rPr>
              <w:t>zł</w:t>
            </w:r>
          </w:p>
        </w:tc>
      </w:tr>
      <w:tr>
        <w:trPr/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Przychód: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składki na Radę Rodziców 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Bal Rodziców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ascii="LiberationSerif" w:hAnsi="LiberationSerif"/>
                <w:sz w:val="24"/>
                <w:szCs w:val="24"/>
              </w:rPr>
              <w:t xml:space="preserve">36040 </w:t>
            </w:r>
            <w:r>
              <w:rPr>
                <w:sz w:val="24"/>
                <w:szCs w:val="24"/>
              </w:rPr>
              <w:t>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12270,63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>
        <w:trPr>
          <w:trHeight w:val="11621" w:hRule="atLeast"/>
        </w:trPr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Wydatki: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spacing w:lineRule="auto" w:line="36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Nagrody w konkursach dla dzieci: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klasy „0” 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klasy 1-3 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klasy 4-8 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świetlica 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biblioteka 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historyczny w formie plastycznej 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gwarowy 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plastyczno – literacki „Słowo na obrazie” 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</w:t>
            </w: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Czytomania” 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LiberationSerif" w:hAnsi="LiberationSerif"/>
                <w:sz w:val="24"/>
                <w:szCs w:val="24"/>
              </w:rPr>
              <w:t>„Chronimy naszą ziemię” 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rFonts w:ascii="LiberationSerif" w:hAnsi="LiberationSerif"/>
                <w:sz w:val="24"/>
                <w:szCs w:val="24"/>
              </w:rPr>
              <w:t>- sportowe (np. biegi przełajowe na szczeblu wojewódzkim) 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rFonts w:ascii="LiberationSerif" w:hAnsi="LiberationSerif"/>
                <w:sz w:val="24"/>
                <w:szCs w:val="24"/>
              </w:rPr>
              <w:t>- olimpiady 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rFonts w:ascii="LiberationSerif" w:hAnsi="LiberationSerif"/>
                <w:sz w:val="24"/>
                <w:szCs w:val="24"/>
              </w:rPr>
              <w:t>- posiłki regeneracyjne dla uczniów (po egzaminach i zawodach) :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spacing w:lineRule="auto" w:line="36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Przyjemności</w:t>
            </w:r>
            <w:r>
              <w:rPr>
                <w:b/>
                <w:bCs/>
                <w:sz w:val="24"/>
                <w:szCs w:val="24"/>
              </w:rPr>
              <w:t xml:space="preserve"> dla dzieci: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rogi obfitości dla pierwszoklasistów: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wycieczka do Warszawy kl. 8 (50 zł dla dziecka):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Dzień Dziecka </w:t>
            </w:r>
            <w:r>
              <w:rPr>
                <w:rFonts w:ascii="LiberationSerif" w:hAnsi="LiberationSerif"/>
                <w:sz w:val="24"/>
                <w:szCs w:val="24"/>
              </w:rPr>
              <w:t xml:space="preserve">(lody, zumba, napoje i słodycze, nagrody w zawodach) 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LiberationSerif" w:hAnsi="LiberationSerif"/>
                <w:sz w:val="24"/>
                <w:szCs w:val="24"/>
              </w:rPr>
              <w:t>nagrody dla klas za uzbieranie 100% składki na Radę Rodziców: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sz w:val="24"/>
                <w:szCs w:val="24"/>
              </w:rPr>
            </w:pPr>
            <w:r>
              <w:rPr>
                <w:rFonts w:ascii="LiberationSerif" w:hAnsi="LiberationSerif"/>
                <w:sz w:val="24"/>
                <w:szCs w:val="24"/>
              </w:rPr>
              <w:t>(24 klasy x 300 zł)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spacing w:lineRule="auto" w:line="36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Sprzęt i wyposażenie sal szkolnych: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LiberationSerif" w:hAnsi="LiberationSerif"/>
                <w:b w:val="false"/>
                <w:bCs w:val="false"/>
                <w:sz w:val="24"/>
                <w:szCs w:val="24"/>
              </w:rPr>
              <w:t>sprzęt dla świetlic szkolnych 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1440" w:hanging="0"/>
              <w:jc w:val="left"/>
              <w:rPr>
                <w:sz w:val="24"/>
                <w:szCs w:val="24"/>
              </w:rPr>
            </w:pPr>
            <w:r>
              <w:rPr>
                <w:rFonts w:ascii="LiberationSerif" w:hAnsi="LiberationSerif"/>
                <w:b w:val="false"/>
                <w:bCs w:val="false"/>
                <w:sz w:val="24"/>
                <w:szCs w:val="24"/>
              </w:rPr>
              <w:t>- szafki do szatni (kolejna część) :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spacing w:lineRule="auto" w:line="3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Dodatkowo: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LiberationSerif" w:hAnsi="LiberationSerif"/>
                <w:sz w:val="24"/>
              </w:rPr>
              <w:t>- ciasta dla nauczycieli z okazji DEN: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Serif" w:hAnsi="LiberationSerif"/>
                <w:sz w:val="24"/>
                <w:szCs w:val="24"/>
              </w:rPr>
              <w:t>- znicze na groby zmarłych nauczycieli:</w:t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LiberationSerif" w:hAnsi="LiberationSerif"/>
                <w:sz w:val="16"/>
              </w:rPr>
              <w:t>(kwoty podane w zaokrągleniu do 1 zł)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360"/>
              <w:ind w:left="720"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800</w:t>
            </w:r>
            <w:r>
              <w:rPr>
                <w:sz w:val="24"/>
                <w:szCs w:val="24"/>
              </w:rPr>
              <w:t xml:space="preserve">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20</w:t>
            </w:r>
            <w:r>
              <w:rPr>
                <w:sz w:val="24"/>
                <w:szCs w:val="24"/>
              </w:rPr>
              <w:t>00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2000</w:t>
            </w:r>
            <w:r>
              <w:rPr>
                <w:sz w:val="24"/>
                <w:szCs w:val="24"/>
              </w:rPr>
              <w:t xml:space="preserve">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4</w:t>
            </w:r>
            <w:r>
              <w:rPr>
                <w:sz w:val="24"/>
                <w:szCs w:val="24"/>
              </w:rPr>
              <w:t>00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10</w:t>
            </w:r>
            <w:r>
              <w:rPr>
                <w:sz w:val="24"/>
                <w:szCs w:val="24"/>
              </w:rPr>
              <w:t>00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2</w:t>
            </w:r>
            <w:r>
              <w:rPr>
                <w:sz w:val="24"/>
                <w:szCs w:val="24"/>
              </w:rPr>
              <w:t>00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2</w:t>
            </w:r>
            <w:r>
              <w:rPr>
                <w:sz w:val="24"/>
                <w:szCs w:val="24"/>
              </w:rPr>
              <w:t>00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400</w:t>
            </w:r>
            <w:r>
              <w:rPr>
                <w:sz w:val="24"/>
                <w:szCs w:val="24"/>
              </w:rPr>
              <w:t xml:space="preserve">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215</w:t>
            </w:r>
            <w:r>
              <w:rPr>
                <w:sz w:val="24"/>
                <w:szCs w:val="24"/>
              </w:rPr>
              <w:t xml:space="preserve">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2254</w:t>
            </w:r>
            <w:r>
              <w:rPr>
                <w:sz w:val="24"/>
                <w:szCs w:val="24"/>
              </w:rPr>
              <w:t xml:space="preserve">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32</w:t>
            </w:r>
            <w:r>
              <w:rPr>
                <w:sz w:val="24"/>
                <w:szCs w:val="24"/>
              </w:rPr>
              <w:t>00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10000</w:t>
            </w:r>
            <w:r>
              <w:rPr>
                <w:sz w:val="24"/>
                <w:szCs w:val="24"/>
              </w:rPr>
              <w:t xml:space="preserve">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7200</w:t>
            </w:r>
            <w:r>
              <w:rPr>
                <w:sz w:val="24"/>
                <w:szCs w:val="24"/>
              </w:rPr>
              <w:t xml:space="preserve">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1530</w:t>
            </w:r>
            <w:r>
              <w:rPr>
                <w:sz w:val="24"/>
                <w:szCs w:val="24"/>
              </w:rPr>
              <w:t xml:space="preserve">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ascii="LiberationSerif" w:hAnsi="LiberationSerif"/>
                <w:sz w:val="24"/>
                <w:szCs w:val="24"/>
              </w:rPr>
              <w:t xml:space="preserve">14793 </w:t>
            </w:r>
            <w:r>
              <w:rPr>
                <w:sz w:val="24"/>
                <w:szCs w:val="24"/>
              </w:rPr>
              <w:t>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zł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zł</w:t>
            </w:r>
          </w:p>
        </w:tc>
      </w:tr>
      <w:tr>
        <w:trPr/>
        <w:tc>
          <w:tcPr>
            <w:tcW w:w="72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Saldo końcowe (na dzień 31.08.202</w:t>
            </w:r>
            <w:r>
              <w:rPr>
                <w:rFonts w:eastAsia="NSimSun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3</w:t>
            </w:r>
            <w:r>
              <w:rPr>
                <w:sz w:val="24"/>
                <w:szCs w:val="24"/>
              </w:rPr>
              <w:t>r.) :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19 466,16</w:t>
            </w:r>
            <w:r>
              <w:rPr>
                <w:rFonts w:ascii="LiberationSerif" w:hAnsi="Liberation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Serif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LibreOffice/7.0.4.2$Windows_X86_64 LibreOffice_project/dcf040e67528d9187c66b2379df5ea4407429775</Application>
  <AppVersion>15.0000</AppVersion>
  <Pages>1</Pages>
  <Words>239</Words>
  <Characters>1072</Characters>
  <CharactersWithSpaces>1251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2021-09-24T20:08:31Z</dcterms:created>
  <dc:creator/>
  <dc:description/>
  <dc:language>pl-PL</dc:language>
  <cp:lastModifiedBy/>
  <dcterms:modified xsi:type="dcterms:W3CDTF">2023-09-25T16:53:42Z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